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B5" w:rsidRDefault="009752B5" w:rsidP="009752B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57064" w:rsidRPr="007B449A" w:rsidRDefault="00057064" w:rsidP="007B4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 о выставке - конкурсе иллюстраций к 80-летнему юбилею трагедии Г.Мусрепова «</w:t>
      </w:r>
      <w:r w:rsidR="00540E79" w:rsidRPr="00540E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Козы </w:t>
      </w:r>
      <w:proofErr w:type="spellStart"/>
      <w:r w:rsidR="00540E79" w:rsidRPr="00540E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Корпеш</w:t>
      </w:r>
      <w:proofErr w:type="spellEnd"/>
      <w:r w:rsidR="00540E79" w:rsidRPr="00540E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Баян Сулу</w:t>
      </w:r>
      <w:r w:rsidRPr="00540E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057064" w:rsidRPr="007B449A" w:rsidRDefault="00057064" w:rsidP="0095264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Общие положения.</w:t>
      </w:r>
    </w:p>
    <w:p w:rsidR="00057064" w:rsidRPr="007B449A" w:rsidRDefault="00057064" w:rsidP="00884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Положение о проведении выставки-конкурса иллюстраций  к 80-летнему юбилею трагедии Г.Мусрепова «</w:t>
      </w:r>
      <w:r w:rsidR="00540E7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Козы </w:t>
      </w:r>
      <w:proofErr w:type="spellStart"/>
      <w:r w:rsidR="00540E7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Корпеш</w:t>
      </w:r>
      <w:proofErr w:type="spellEnd"/>
      <w:r w:rsidR="00540E7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Баян Сулу</w:t>
      </w: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(далее - Конкурс) определяет порядок организации и проведения Конкурса, критерии отбора работ, состав участников, партнеров, порядок награждения победителей и призеров.</w:t>
      </w:r>
    </w:p>
    <w:p w:rsidR="00057064" w:rsidRPr="007B449A" w:rsidRDefault="00057064" w:rsidP="00884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Конкурса - иллюстрирование трагедии Г.Мусрепова «</w:t>
      </w:r>
      <w:r w:rsidR="00540E7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Козы </w:t>
      </w:r>
      <w:proofErr w:type="spellStart"/>
      <w:r w:rsidR="00540E7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Корпеш</w:t>
      </w:r>
      <w:proofErr w:type="spellEnd"/>
      <w:r w:rsidR="00540E7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Баян Сулу</w:t>
      </w: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57064" w:rsidRPr="007B449A" w:rsidRDefault="00057064" w:rsidP="00884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проводится в рамках </w:t>
      </w:r>
      <w:r w:rsidR="00884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реализации </w:t>
      </w: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«</w:t>
      </w:r>
      <w:proofErr w:type="spell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Рухани</w:t>
      </w:r>
      <w:proofErr w:type="spell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жангыру</w:t>
      </w:r>
      <w:proofErr w:type="spell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57064" w:rsidRPr="00EB46FD" w:rsidRDefault="00057064" w:rsidP="00884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46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Организаторами конкурса являются:</w:t>
      </w:r>
    </w:p>
    <w:p w:rsidR="00057064" w:rsidRPr="007B449A" w:rsidRDefault="00057064" w:rsidP="00884EA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«Художественн</w:t>
      </w:r>
      <w:r w:rsidR="00884E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ая школа Дворца школьников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 клуб ЮНЕСКО г</w:t>
      </w:r>
      <w:proofErr w:type="gramStart"/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.П</w:t>
      </w:r>
      <w:proofErr w:type="gramEnd"/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етропавловск</w:t>
      </w:r>
    </w:p>
    <w:p w:rsidR="00057064" w:rsidRPr="007B449A" w:rsidRDefault="00057064" w:rsidP="0095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Оргкомитет Конкурса.</w:t>
      </w:r>
    </w:p>
    <w:p w:rsidR="00057064" w:rsidRPr="00EB46FD" w:rsidRDefault="00057064" w:rsidP="00EB4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46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Функции Оргкомитета:</w:t>
      </w:r>
    </w:p>
    <w:p w:rsidR="00057064" w:rsidRPr="007B449A" w:rsidRDefault="00057064" w:rsidP="00EB46F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определяет и контролирует общий порядок проведения конкурса;</w:t>
      </w:r>
    </w:p>
    <w:p w:rsidR="00057064" w:rsidRPr="007B449A" w:rsidRDefault="00057064" w:rsidP="00EB46F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утверждает состав жюри;</w:t>
      </w:r>
    </w:p>
    <w:p w:rsidR="00057064" w:rsidRPr="007B449A" w:rsidRDefault="00057064" w:rsidP="00EB46F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обобщает и анализирует итоги конкурса, награждает победителей;</w:t>
      </w:r>
    </w:p>
    <w:p w:rsidR="00057064" w:rsidRPr="007B449A" w:rsidRDefault="00057064" w:rsidP="00EB46F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проводит выставки лучших работ;</w:t>
      </w:r>
    </w:p>
    <w:p w:rsidR="00884EA9" w:rsidRDefault="00057064" w:rsidP="00EB46F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организаторы конкурса оставляют за собой право вводить в Оргкомитет представителей организаций, поддерживающих</w:t>
      </w:r>
      <w:r w:rsidR="00884E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Конкурс.       </w:t>
      </w:r>
    </w:p>
    <w:p w:rsidR="00057064" w:rsidRPr="007B449A" w:rsidRDefault="00057064" w:rsidP="00952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                                </w:t>
      </w: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Основные цели и задачи Конкурса.</w:t>
      </w:r>
    </w:p>
    <w:p w:rsidR="00057064" w:rsidRPr="007B449A" w:rsidRDefault="00057064" w:rsidP="00EB4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направлен </w:t>
      </w:r>
      <w:proofErr w:type="gram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6472" w:rsidRPr="007B449A" w:rsidRDefault="003F6472" w:rsidP="00EB46F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воспитание у подрастающего поколения понимания и уважения культурных традиций казахского народа;</w:t>
      </w:r>
    </w:p>
    <w:p w:rsidR="003F6472" w:rsidRPr="007B449A" w:rsidRDefault="003F6472" w:rsidP="00EB46F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формирование более глубокого понимания культуры собственного народа;</w:t>
      </w:r>
    </w:p>
    <w:p w:rsidR="00057064" w:rsidRPr="007B449A" w:rsidRDefault="00057064" w:rsidP="00EB46F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привитие чувства доброты, справедливости, гуманизма, других позитивных общечеловеческих качеств;</w:t>
      </w:r>
    </w:p>
    <w:p w:rsidR="00057064" w:rsidRPr="007B449A" w:rsidRDefault="00057064" w:rsidP="00EB46F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развитие творческой индивидуальности и социальной активности;</w:t>
      </w:r>
    </w:p>
    <w:p w:rsidR="00057064" w:rsidRPr="007B449A" w:rsidRDefault="00057064" w:rsidP="00EB46F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поощрение  исследовательских навыков, интереса к получению новых знаний, расширению кругозора;</w:t>
      </w:r>
    </w:p>
    <w:p w:rsidR="00057064" w:rsidRPr="007B449A" w:rsidRDefault="00057064" w:rsidP="00EB46F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получение полезных навыков в области  книжной графики, </w:t>
      </w:r>
      <w:r w:rsidR="00EB46F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ллюстрирования, создания книжной обложки.</w:t>
      </w:r>
    </w:p>
    <w:p w:rsidR="00057064" w:rsidRPr="007B449A" w:rsidRDefault="00057064" w:rsidP="0095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Концепция Конкурса.</w:t>
      </w:r>
    </w:p>
    <w:p w:rsidR="003F6472" w:rsidRPr="007B449A" w:rsidRDefault="003F6472" w:rsidP="00EB4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Имена Козы </w:t>
      </w:r>
      <w:proofErr w:type="spell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Корпеш</w:t>
      </w:r>
      <w:proofErr w:type="spell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Баян Сулу, неразделимы более пятнадцати веков! C тех самых пор как по воле Всевышнего их нашла Любовь, а непреодолимые обстоятельства и людская злоба пытались разлучить влюбленных. Но красота и сила чувства преодолели и мрак смерти, и многовековое беспамятство. </w:t>
      </w:r>
    </w:p>
    <w:p w:rsidR="003F6472" w:rsidRPr="007B449A" w:rsidRDefault="003F6472" w:rsidP="00EB4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поколения в поколение передавалась поэма-легенда, не зарастала тропа к величественному надгробию Козы </w:t>
      </w:r>
      <w:proofErr w:type="spell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Корпеш</w:t>
      </w:r>
      <w:proofErr w:type="spell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Баян Сулу близ аула </w:t>
      </w:r>
      <w:proofErr w:type="spell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Тансык</w:t>
      </w:r>
      <w:proofErr w:type="spell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Восточно-Казахстанской области.</w:t>
      </w:r>
    </w:p>
    <w:p w:rsidR="003F6472" w:rsidRPr="007B449A" w:rsidRDefault="003F6472" w:rsidP="00EB4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Свет любви, оставленный двумя сердцами, вдохновлял акынов, литераторов, драматургов, этнографов и историков всех времен и многих народов.</w:t>
      </w:r>
    </w:p>
    <w:p w:rsidR="003F6472" w:rsidRPr="007B449A" w:rsidRDefault="003F6472" w:rsidP="00EB4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земляк, драматург Г.Мусрепов в 1839 году написал </w:t>
      </w:r>
      <w:proofErr w:type="spell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четырехактную</w:t>
      </w:r>
      <w:proofErr w:type="spell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драму на сюжет поэмы "Козы </w:t>
      </w:r>
      <w:proofErr w:type="spell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Корпеш</w:t>
      </w:r>
      <w:proofErr w:type="spell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Баян Сулу". С тех пор пьеса завоевала прочное место на подмостках театров не только Казахстана, но и других стран. Фильм "Поэма о любви" был создан по мотивам поэмы "Козы </w:t>
      </w:r>
      <w:proofErr w:type="spell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Корпеш</w:t>
      </w:r>
      <w:proofErr w:type="spell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Баян Сулу".</w:t>
      </w:r>
    </w:p>
    <w:p w:rsidR="00235BFA" w:rsidRPr="007B449A" w:rsidRDefault="00235BFA" w:rsidP="00EB4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Юбилейная дата лишний раз напоминает нам, что прошедшие века только прибавили замечательной поэме очарования и философской глубины, а обязанность благодарных потомков позаботиться, чтобы бессмертное произведение казахского словесного искусства "Козы </w:t>
      </w:r>
      <w:proofErr w:type="spellStart"/>
      <w:proofErr w:type="gramStart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Корпеш</w:t>
      </w:r>
      <w:proofErr w:type="spellEnd"/>
      <w:proofErr w:type="gramEnd"/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Баян Сулу" зазвучало с той же силой.</w:t>
      </w:r>
    </w:p>
    <w:p w:rsidR="00057064" w:rsidRPr="007B449A" w:rsidRDefault="00057064" w:rsidP="0095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Участники Конкурса.</w:t>
      </w:r>
    </w:p>
    <w:p w:rsidR="00057064" w:rsidRPr="007B449A" w:rsidRDefault="00057064" w:rsidP="00DF4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участию в Конкурсе допускаются дети и подростки в возрасте от </w:t>
      </w:r>
      <w:r w:rsidR="00D56291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1</w:t>
      </w:r>
      <w:r w:rsidR="00D56291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626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 обучающиеся в детских художественных школах и школах искусств Северо-Казахстанской области и г</w:t>
      </w:r>
      <w:proofErr w:type="gramStart"/>
      <w:r w:rsidR="00626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="00626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етропавловска.</w:t>
      </w:r>
    </w:p>
    <w:p w:rsidR="00057064" w:rsidRPr="007B449A" w:rsidRDefault="00057064" w:rsidP="0095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Порядок организации и проведения Конкурса.</w:t>
      </w:r>
    </w:p>
    <w:p w:rsidR="00057064" w:rsidRPr="007B449A" w:rsidRDefault="00057064" w:rsidP="003F36A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Начало Конкурса – 1 </w:t>
      </w:r>
      <w:r w:rsidR="00E410A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феврал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я 201</w:t>
      </w:r>
      <w:r w:rsidR="00235BFA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г.</w:t>
      </w:r>
    </w:p>
    <w:p w:rsidR="00057064" w:rsidRPr="007B449A" w:rsidRDefault="00057064" w:rsidP="003F36A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На Конкурс подаются </w:t>
      </w:r>
      <w:r w:rsidRPr="00EB46F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заявки в электронном виде</w:t>
      </w:r>
      <w:r w:rsidR="006714C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hyperlink r:id="rId5" w:history="1">
        <w:r w:rsidR="006714C9"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hudlicey</w:t>
        </w:r>
        <w:r w:rsidR="006714C9"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2004@</w:t>
        </w:r>
        <w:r w:rsidR="006714C9"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6714C9"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714C9"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057064" w:rsidRPr="007B449A" w:rsidRDefault="00F05409" w:rsidP="003F36A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Прием последней работы - 20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ма</w:t>
      </w:r>
      <w:r w:rsidR="00235BFA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рта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 201</w:t>
      </w:r>
      <w:r w:rsidR="00235BFA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г. Пред</w:t>
      </w:r>
      <w:r w:rsidR="006714C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ставленные творческие работы 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не рецензируются.</w:t>
      </w:r>
    </w:p>
    <w:p w:rsidR="00057064" w:rsidRPr="007B449A" w:rsidRDefault="00057064" w:rsidP="003F36A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Тема иллюстраций: </w:t>
      </w:r>
      <w:r w:rsidR="009A3CE0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трагеди</w:t>
      </w:r>
      <w:r w:rsidR="004D0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9A3CE0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Г.Мусрепова «</w:t>
      </w:r>
      <w:r w:rsidR="00540E7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Козы </w:t>
      </w:r>
      <w:proofErr w:type="spellStart"/>
      <w:r w:rsidR="00540E7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Корпеш</w:t>
      </w:r>
      <w:proofErr w:type="spellEnd"/>
      <w:r w:rsidR="00540E7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Баян Сулу</w:t>
      </w:r>
      <w:r w:rsidR="009A3CE0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57064" w:rsidRPr="007B449A" w:rsidRDefault="00057064" w:rsidP="003F3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Этапы Конкурса:</w:t>
      </w:r>
    </w:p>
    <w:p w:rsidR="00057064" w:rsidRPr="007B449A" w:rsidRDefault="009A3CE0" w:rsidP="003F36A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01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</w:t>
      </w:r>
      <w:r w:rsidR="00E410A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.201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</w:t>
      </w:r>
      <w:r w:rsidR="00F0540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20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.0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.201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: создание участниками конкурса творческих работ и отправка 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работ в Художественн</w:t>
      </w:r>
      <w:r w:rsidR="00EB46F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ую школу Дворца школьников </w:t>
      </w:r>
      <w:r w:rsidR="006714C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по адресу: </w:t>
      </w:r>
      <w:r w:rsidR="00DF48D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150011 </w:t>
      </w:r>
      <w:r w:rsidR="006714C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</w:t>
      </w:r>
      <w:proofErr w:type="gramStart"/>
      <w:r w:rsidR="006714C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.П</w:t>
      </w:r>
      <w:proofErr w:type="gramEnd"/>
      <w:r w:rsidR="006714C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етропавловск, </w:t>
      </w:r>
      <w:proofErr w:type="spellStart"/>
      <w:r w:rsidR="006714C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ул.</w:t>
      </w:r>
      <w:r w:rsidR="00EB46F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Ж.Жабаева</w:t>
      </w:r>
      <w:proofErr w:type="spellEnd"/>
      <w:r w:rsidR="006714C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</w:t>
      </w:r>
      <w:r w:rsidR="00EB46F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55-А.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EB46F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 электронной почте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: </w:t>
      </w:r>
      <w:hyperlink r:id="rId6" w:history="1">
        <w:r w:rsidRPr="007B449A">
          <w:rPr>
            <w:rStyle w:val="a4"/>
            <w:rFonts w:ascii="Times New Roman" w:eastAsia="Times New Roman" w:hAnsi="Times New Roman" w:cs="Times New Roman"/>
            <w:color w:val="191919"/>
            <w:sz w:val="28"/>
            <w:szCs w:val="28"/>
            <w:lang w:val="en-US" w:eastAsia="ru-RU"/>
          </w:rPr>
          <w:t>h</w:t>
        </w:r>
        <w:r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udlicey</w:t>
        </w:r>
        <w:r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2004@</w:t>
        </w:r>
        <w:r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B44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отправляются заявки с данными участника конкурса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BC674F" w:rsidRPr="007B449A" w:rsidRDefault="00BC674F" w:rsidP="003F36A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20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.0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.-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31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.0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.201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: </w:t>
      </w:r>
      <w:r w:rsidR="00F0540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просмотр и определение победителей членами Жюри.</w:t>
      </w:r>
      <w:r w:rsidR="00F0540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У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ведомление победителей конкурса, 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подготовка итоговой выставки, подготовка </w:t>
      </w:r>
      <w:r w:rsidR="00EB46F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наградных документов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участник</w:t>
      </w:r>
      <w:r w:rsidR="00EB46F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ам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 победителей конкурса; </w:t>
      </w:r>
    </w:p>
    <w:p w:rsidR="00057064" w:rsidRPr="007B449A" w:rsidRDefault="00BC674F" w:rsidP="003F36A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15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04.2019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: открытие итоговой выставки, вручение </w:t>
      </w:r>
      <w:r w:rsidR="009752B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дипломов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победителям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95264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FA79A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</w:t>
      </w:r>
      <w:r w:rsidR="009752B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Презентация в</w:t>
      </w:r>
      <w:r w:rsidR="00FA79A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ыставка </w:t>
      </w:r>
      <w:r w:rsidR="00FA79AE" w:rsidRPr="009752B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планируется</w:t>
      </w:r>
      <w:r w:rsidR="00FA79A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 Областной библиотеке </w:t>
      </w:r>
      <w:proofErr w:type="spellStart"/>
      <w:r w:rsidR="00FA79A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им.С.Муканова</w:t>
      </w:r>
      <w:proofErr w:type="spellEnd"/>
      <w:r w:rsidR="00FA79A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)</w:t>
      </w:r>
    </w:p>
    <w:p w:rsidR="00057064" w:rsidRPr="007B449A" w:rsidRDefault="00057064" w:rsidP="0095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Требования к оформлению творческих работ</w:t>
      </w:r>
    </w:p>
    <w:p w:rsidR="00057064" w:rsidRPr="007B449A" w:rsidRDefault="00057064" w:rsidP="003F36AC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Работы, предоставляемые на Конкурс, должны быть иллюстрациями к </w:t>
      </w:r>
      <w:r w:rsidR="00BC674F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трагедии Г.Мусрепова «Козы </w:t>
      </w:r>
      <w:proofErr w:type="spellStart"/>
      <w:r w:rsidR="00BC674F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Корпеш</w:t>
      </w:r>
      <w:proofErr w:type="spellEnd"/>
      <w:r w:rsidR="00BC674F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14C9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BC674F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Баян Сулу»</w:t>
      </w:r>
    </w:p>
    <w:p w:rsidR="00057064" w:rsidRPr="007B449A" w:rsidRDefault="00057064" w:rsidP="003F36AC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них должна быть представлена национальная одежда, </w:t>
      </w:r>
      <w:r w:rsidR="006714C9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традиции, 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природа страны</w:t>
      </w:r>
      <w:r w:rsidR="00BC674F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057064" w:rsidRDefault="00057064" w:rsidP="003F36AC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Участники Конкурса представляют рисунки, выполненные в художественной</w:t>
      </w:r>
      <w:r w:rsidR="00540E7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графике (черно-белой, цветной), а также прикладное творчество в любой технике.</w:t>
      </w:r>
    </w:p>
    <w:p w:rsidR="00540E79" w:rsidRPr="007B449A" w:rsidRDefault="00540E79" w:rsidP="003F36AC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Работы, выполненные из макаронных изделий и круп, к участию в конкурсе не допускаются.</w:t>
      </w:r>
    </w:p>
    <w:p w:rsidR="00057064" w:rsidRPr="007B449A" w:rsidRDefault="00057064" w:rsidP="003F36AC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При оценке р</w:t>
      </w:r>
      <w:r w:rsidR="00540E7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абот</w:t>
      </w: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учитывается: творческий подход, оригинальность замысла, отражение темы. </w:t>
      </w:r>
    </w:p>
    <w:p w:rsidR="00057064" w:rsidRPr="007B449A" w:rsidRDefault="00057064" w:rsidP="0095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Технические требования к работам, принимаемым на Конкурс</w:t>
      </w:r>
    </w:p>
    <w:p w:rsidR="00540E79" w:rsidRPr="00E410A3" w:rsidRDefault="00057064" w:rsidP="003F36A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Рисунки </w:t>
      </w:r>
      <w:r w:rsidR="00A27B80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выполняются на формат</w:t>
      </w:r>
      <w:r w:rsidR="00540E7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ах</w:t>
      </w:r>
      <w:r w:rsidR="00A27B80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А3</w:t>
      </w:r>
      <w:r w:rsidR="00540E7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или А</w:t>
      </w:r>
      <w:proofErr w:type="gramStart"/>
      <w:r w:rsidR="00540E7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proofErr w:type="gramEnd"/>
      <w:r w:rsidR="00540E7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057064" w:rsidRPr="007B449A" w:rsidRDefault="00A27B80" w:rsidP="003F36A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 обратной стороны работы печатными буквами размещается информация об авторе: Ф.И., возраст, название работы, ФИО педагога, учебное заведение, контактный телефон, адрес электронной почты</w:t>
      </w:r>
      <w:r w:rsidR="00057064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057064" w:rsidRPr="007B449A" w:rsidRDefault="00057064" w:rsidP="003F36A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Рисунки </w:t>
      </w:r>
      <w:r w:rsidR="00A27B80" w:rsidRPr="00E410A3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без оформления</w:t>
      </w:r>
      <w:r w:rsidR="00A27B80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доставляются по адресу: г</w:t>
      </w:r>
      <w:proofErr w:type="gramStart"/>
      <w:r w:rsidR="00A27B80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.П</w:t>
      </w:r>
      <w:proofErr w:type="gramEnd"/>
      <w:r w:rsidR="00A27B80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етропавловск, </w:t>
      </w:r>
      <w:proofErr w:type="spellStart"/>
      <w:r w:rsidR="00A27B80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ул.</w:t>
      </w:r>
      <w:r w:rsidR="00E410A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Ж.Жабаева</w:t>
      </w:r>
      <w:proofErr w:type="spellEnd"/>
      <w:r w:rsidR="00E410A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, 55-А, 3 этаж</w:t>
      </w:r>
      <w:r w:rsidR="00A27B80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Художественн</w:t>
      </w:r>
      <w:r w:rsidR="00E410A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ая школа </w:t>
      </w:r>
      <w:r w:rsidR="00DF48D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</w:t>
      </w:r>
      <w:r w:rsidR="00E410A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ворца школьников</w:t>
      </w:r>
      <w:r w:rsidR="00A27B80"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057064" w:rsidRPr="007B449A" w:rsidRDefault="00057064" w:rsidP="0095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Критерии оценки работ</w:t>
      </w:r>
    </w:p>
    <w:p w:rsidR="00057064" w:rsidRPr="007B449A" w:rsidRDefault="00057064" w:rsidP="003F36A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Творческий подход к раскрытию темы, самостоятельность и глубина замысла;</w:t>
      </w:r>
    </w:p>
    <w:p w:rsidR="00057064" w:rsidRPr="007B449A" w:rsidRDefault="00057064" w:rsidP="003F36A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Художественное исполнение,  умение применять выразительные средства иллюстрации для достижения замысла (линию, пятно, штрих, композицию, др.);</w:t>
      </w:r>
    </w:p>
    <w:p w:rsidR="00057064" w:rsidRPr="007B449A" w:rsidRDefault="00057064" w:rsidP="003F36A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Внимательность к деталям национального быта, костюма, традиций.</w:t>
      </w:r>
    </w:p>
    <w:p w:rsidR="00057064" w:rsidRPr="007B449A" w:rsidRDefault="00057064" w:rsidP="00F75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Условия публикации и предоставления информации</w:t>
      </w:r>
    </w:p>
    <w:p w:rsidR="00952649" w:rsidRDefault="00057064" w:rsidP="00F75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Работы победителей Конкурса могут в дальнейшем использоваться Организаторами в методических и информационных изданиях, при оформлении книжных изданий, иных публикациях, передаваться для участия в иных выставках и конкурсах, размещения на сайтах с указанием автора. </w:t>
      </w:r>
    </w:p>
    <w:p w:rsidR="00057064" w:rsidRPr="007B449A" w:rsidRDefault="00057064" w:rsidP="00F75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Также Организаторы имеют право использовать работы в рекламных целях.</w:t>
      </w:r>
    </w:p>
    <w:p w:rsidR="00057064" w:rsidRPr="007B449A" w:rsidRDefault="00057064" w:rsidP="0095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Подведение итогов и награждение победителей</w:t>
      </w:r>
    </w:p>
    <w:p w:rsidR="00057064" w:rsidRPr="007B449A" w:rsidRDefault="009752B5" w:rsidP="003F3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Победители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</w:t>
      </w:r>
      <w:r w:rsidR="00057064" w:rsidRPr="00952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Лауреаты</w:t>
      </w:r>
      <w:r w:rsidR="00057064"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Конкурса награждаются дипломами.</w:t>
      </w:r>
    </w:p>
    <w:p w:rsidR="00D56291" w:rsidRPr="007B449A" w:rsidRDefault="00D56291" w:rsidP="003F3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Педагоги</w:t>
      </w:r>
      <w:r w:rsidR="00D20335" w:rsidRPr="00952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подготовившие Победителей или Лауреатов – Благодарственными письмами.</w:t>
      </w:r>
    </w:p>
    <w:p w:rsidR="00D56291" w:rsidRPr="007B449A" w:rsidRDefault="00D56291" w:rsidP="003F3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Участники </w:t>
      </w: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сертификатами</w:t>
      </w:r>
      <w:r w:rsidR="00975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электронном виде</w:t>
      </w: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064" w:rsidRPr="007B449A" w:rsidRDefault="00057064" w:rsidP="003F3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времени и месте церемонии награждения и итоговой выставк</w:t>
      </w:r>
      <w:r w:rsidR="00F7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B4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сообщено дополнительно.</w:t>
      </w:r>
    </w:p>
    <w:p w:rsidR="00FF39B1" w:rsidRPr="007B449A" w:rsidRDefault="00224F65" w:rsidP="007B4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39B1" w:rsidRPr="007B449A" w:rsidSect="004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09E"/>
    <w:multiLevelType w:val="multilevel"/>
    <w:tmpl w:val="0F22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B52D5"/>
    <w:multiLevelType w:val="multilevel"/>
    <w:tmpl w:val="16A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426F6"/>
    <w:multiLevelType w:val="multilevel"/>
    <w:tmpl w:val="BFD0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74A03"/>
    <w:multiLevelType w:val="multilevel"/>
    <w:tmpl w:val="D7CC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43CBB"/>
    <w:multiLevelType w:val="multilevel"/>
    <w:tmpl w:val="0B4C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B62E1"/>
    <w:multiLevelType w:val="multilevel"/>
    <w:tmpl w:val="34D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42767"/>
    <w:multiLevelType w:val="multilevel"/>
    <w:tmpl w:val="903E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32F17"/>
    <w:multiLevelType w:val="multilevel"/>
    <w:tmpl w:val="BFD0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D5587"/>
    <w:multiLevelType w:val="multilevel"/>
    <w:tmpl w:val="D74A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72A15"/>
    <w:multiLevelType w:val="multilevel"/>
    <w:tmpl w:val="24E8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A65B9"/>
    <w:multiLevelType w:val="multilevel"/>
    <w:tmpl w:val="926C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22099"/>
    <w:multiLevelType w:val="multilevel"/>
    <w:tmpl w:val="70D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A6F8B"/>
    <w:multiLevelType w:val="multilevel"/>
    <w:tmpl w:val="0AD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415E3"/>
    <w:multiLevelType w:val="multilevel"/>
    <w:tmpl w:val="D7CC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13"/>
  </w:num>
  <w:num w:numId="10">
    <w:abstractNumId w:val="10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7064"/>
    <w:rsid w:val="00054CB2"/>
    <w:rsid w:val="00057064"/>
    <w:rsid w:val="000570E7"/>
    <w:rsid w:val="00091D50"/>
    <w:rsid w:val="000C0A2A"/>
    <w:rsid w:val="00153C5A"/>
    <w:rsid w:val="00224F65"/>
    <w:rsid w:val="00235BFA"/>
    <w:rsid w:val="002607AE"/>
    <w:rsid w:val="002A0A05"/>
    <w:rsid w:val="002A28BB"/>
    <w:rsid w:val="002C5870"/>
    <w:rsid w:val="003070B2"/>
    <w:rsid w:val="00315068"/>
    <w:rsid w:val="003276BF"/>
    <w:rsid w:val="003A5C68"/>
    <w:rsid w:val="003B6263"/>
    <w:rsid w:val="003D05C8"/>
    <w:rsid w:val="003F36AC"/>
    <w:rsid w:val="003F6472"/>
    <w:rsid w:val="0041544B"/>
    <w:rsid w:val="00472277"/>
    <w:rsid w:val="004B4F2E"/>
    <w:rsid w:val="004C1BFB"/>
    <w:rsid w:val="004D0D59"/>
    <w:rsid w:val="00540E79"/>
    <w:rsid w:val="005A17DB"/>
    <w:rsid w:val="00626190"/>
    <w:rsid w:val="006652BA"/>
    <w:rsid w:val="006714C9"/>
    <w:rsid w:val="006936A2"/>
    <w:rsid w:val="00776EFE"/>
    <w:rsid w:val="007B449A"/>
    <w:rsid w:val="00884EA9"/>
    <w:rsid w:val="008F270D"/>
    <w:rsid w:val="0094250F"/>
    <w:rsid w:val="00952649"/>
    <w:rsid w:val="0096323A"/>
    <w:rsid w:val="009752B5"/>
    <w:rsid w:val="009A3231"/>
    <w:rsid w:val="009A3CE0"/>
    <w:rsid w:val="009A438F"/>
    <w:rsid w:val="009F72A7"/>
    <w:rsid w:val="00A04AD1"/>
    <w:rsid w:val="00A27B80"/>
    <w:rsid w:val="00B702DE"/>
    <w:rsid w:val="00B9044E"/>
    <w:rsid w:val="00BC674F"/>
    <w:rsid w:val="00D11E8E"/>
    <w:rsid w:val="00D20335"/>
    <w:rsid w:val="00D56291"/>
    <w:rsid w:val="00D7608B"/>
    <w:rsid w:val="00DE15A0"/>
    <w:rsid w:val="00DF48DE"/>
    <w:rsid w:val="00E04FE1"/>
    <w:rsid w:val="00E410A3"/>
    <w:rsid w:val="00E6323C"/>
    <w:rsid w:val="00E6575D"/>
    <w:rsid w:val="00EB46FD"/>
    <w:rsid w:val="00F05409"/>
    <w:rsid w:val="00F31E7A"/>
    <w:rsid w:val="00F7515E"/>
    <w:rsid w:val="00FA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77"/>
  </w:style>
  <w:style w:type="paragraph" w:styleId="1">
    <w:name w:val="heading 1"/>
    <w:basedOn w:val="a"/>
    <w:link w:val="10"/>
    <w:uiPriority w:val="9"/>
    <w:qFormat/>
    <w:rsid w:val="00057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7064"/>
    <w:rPr>
      <w:color w:val="0000FF"/>
      <w:u w:val="single"/>
    </w:rPr>
  </w:style>
  <w:style w:type="character" w:styleId="a5">
    <w:name w:val="Strong"/>
    <w:basedOn w:val="a0"/>
    <w:uiPriority w:val="22"/>
    <w:qFormat/>
    <w:rsid w:val="00057064"/>
    <w:rPr>
      <w:b/>
      <w:bCs/>
    </w:rPr>
  </w:style>
  <w:style w:type="paragraph" w:styleId="a6">
    <w:name w:val="List Paragraph"/>
    <w:basedOn w:val="a"/>
    <w:uiPriority w:val="34"/>
    <w:qFormat/>
    <w:rsid w:val="00BC6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dlicey2004@mail.ru" TargetMode="External"/><Relationship Id="rId5" Type="http://schemas.openxmlformats.org/officeDocument/2006/relationships/hyperlink" Target="mailto:hudlicey20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ЦЕВ</dc:creator>
  <cp:lastModifiedBy>ЦЕВ</cp:lastModifiedBy>
  <cp:revision>8</cp:revision>
  <dcterms:created xsi:type="dcterms:W3CDTF">2018-07-24T09:56:00Z</dcterms:created>
  <dcterms:modified xsi:type="dcterms:W3CDTF">2019-02-04T08:17:00Z</dcterms:modified>
</cp:coreProperties>
</file>